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501" w:rsidRDefault="00667571" w:rsidP="00667571">
      <w:pPr>
        <w:rPr>
          <w:sz w:val="44"/>
          <w:szCs w:val="44"/>
        </w:rPr>
      </w:pPr>
      <w:r w:rsidRPr="001861D2">
        <w:rPr>
          <w:rFonts w:ascii="Century Gothic" w:hAnsi="Century Gothic" w:cs="Arial"/>
          <w:noProof/>
          <w:color w:val="7D7B77"/>
          <w:sz w:val="96"/>
          <w:szCs w:val="96"/>
          <w:lang w:eastAsia="da-D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4484215</wp:posOffset>
            </wp:positionH>
            <wp:positionV relativeFrom="paragraph">
              <wp:posOffset>1680296</wp:posOffset>
            </wp:positionV>
            <wp:extent cx="1544595" cy="1544595"/>
            <wp:effectExtent l="0" t="0" r="0" b="0"/>
            <wp:wrapNone/>
            <wp:docPr id="1" name="Billede 1" descr="New Nordic Fat Bur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Nordic Fat Burn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595" cy="15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61D2">
        <w:rPr>
          <w:noProof/>
          <w:color w:val="0000FF"/>
          <w:sz w:val="96"/>
          <w:szCs w:val="96"/>
          <w:lang w:eastAsia="da-D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4411242</wp:posOffset>
            </wp:positionH>
            <wp:positionV relativeFrom="paragraph">
              <wp:posOffset>3162283</wp:posOffset>
            </wp:positionV>
            <wp:extent cx="1729534" cy="1729534"/>
            <wp:effectExtent l="0" t="0" r="4445" b="4445"/>
            <wp:wrapNone/>
            <wp:docPr id="2" name="irc_mi" descr="Billedresultat for regactiv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regactiv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534" cy="1729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61D2">
        <w:rPr>
          <w:noProof/>
          <w:sz w:val="96"/>
          <w:szCs w:val="96"/>
          <w:lang w:eastAsia="da-D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4399520</wp:posOffset>
            </wp:positionH>
            <wp:positionV relativeFrom="paragraph">
              <wp:posOffset>4730870</wp:posOffset>
            </wp:positionV>
            <wp:extent cx="1790837" cy="1790837"/>
            <wp:effectExtent l="0" t="0" r="0" b="0"/>
            <wp:wrapNone/>
            <wp:docPr id="3" name="Billede 3" descr="Udo's Choice Super Adult - 60 k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do's Choice Super Adult - 60 ka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837" cy="179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61D2">
        <w:rPr>
          <w:noProof/>
          <w:sz w:val="96"/>
          <w:szCs w:val="96"/>
          <w:lang w:eastAsia="da-D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4359704</wp:posOffset>
            </wp:positionH>
            <wp:positionV relativeFrom="paragraph">
              <wp:posOffset>6659142</wp:posOffset>
            </wp:positionV>
            <wp:extent cx="1828800" cy="1828800"/>
            <wp:effectExtent l="0" t="0" r="0" b="0"/>
            <wp:wrapNone/>
            <wp:docPr id="5" name="Billede 5" descr="Solaray Mega B-Stress 250 vegetabilske kapsler - med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laray Mega B-Stress 250 vegetabilske kapsler - med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96"/>
          <w:szCs w:val="96"/>
        </w:rPr>
        <w:t xml:space="preserve">                 </w:t>
      </w:r>
      <w:r w:rsidR="00321C29" w:rsidRPr="001861D2">
        <w:rPr>
          <w:b/>
          <w:sz w:val="96"/>
          <w:szCs w:val="96"/>
        </w:rPr>
        <w:t>SÆRTILBUD</w:t>
      </w:r>
      <w:r w:rsidR="00321C29" w:rsidRPr="001861D2">
        <w:rPr>
          <w:b/>
          <w:sz w:val="96"/>
          <w:szCs w:val="96"/>
        </w:rPr>
        <w:br/>
      </w:r>
      <w:r>
        <w:rPr>
          <w:b/>
          <w:sz w:val="96"/>
          <w:szCs w:val="96"/>
        </w:rPr>
        <w:t xml:space="preserve">                   </w:t>
      </w:r>
      <w:r w:rsidR="00321C29" w:rsidRPr="001861D2">
        <w:rPr>
          <w:b/>
          <w:sz w:val="96"/>
          <w:szCs w:val="96"/>
        </w:rPr>
        <w:t>3 FOR 2</w:t>
      </w:r>
      <w:r w:rsidR="00A45DF2">
        <w:rPr>
          <w:b/>
          <w:sz w:val="96"/>
          <w:szCs w:val="96"/>
        </w:rPr>
        <w:br/>
      </w:r>
      <w:r w:rsidR="00C43E40">
        <w:rPr>
          <w:b/>
          <w:sz w:val="96"/>
          <w:szCs w:val="96"/>
        </w:rPr>
        <w:br/>
      </w:r>
      <w:r w:rsidR="00321C29" w:rsidRPr="00667571">
        <w:rPr>
          <w:sz w:val="44"/>
          <w:szCs w:val="44"/>
        </w:rPr>
        <w:t xml:space="preserve">New Nordic Fat </w:t>
      </w:r>
      <w:proofErr w:type="spellStart"/>
      <w:proofErr w:type="gramStart"/>
      <w:r w:rsidR="00321C29" w:rsidRPr="00667571">
        <w:rPr>
          <w:sz w:val="44"/>
          <w:szCs w:val="44"/>
        </w:rPr>
        <w:t>Burner</w:t>
      </w:r>
      <w:proofErr w:type="spellEnd"/>
      <w:r w:rsidR="00321C29" w:rsidRPr="00667571">
        <w:rPr>
          <w:sz w:val="44"/>
          <w:szCs w:val="44"/>
        </w:rPr>
        <w:t xml:space="preserve"> </w:t>
      </w:r>
      <w:r w:rsidR="005B50C1" w:rsidRPr="00667571">
        <w:rPr>
          <w:sz w:val="44"/>
          <w:szCs w:val="44"/>
        </w:rPr>
        <w:t xml:space="preserve"> </w:t>
      </w:r>
      <w:r w:rsidR="002939A7" w:rsidRPr="00667571">
        <w:rPr>
          <w:sz w:val="44"/>
          <w:szCs w:val="44"/>
        </w:rPr>
        <w:br/>
      </w:r>
      <w:r w:rsidR="00321C29" w:rsidRPr="00667571">
        <w:rPr>
          <w:sz w:val="44"/>
          <w:szCs w:val="44"/>
        </w:rPr>
        <w:t>60</w:t>
      </w:r>
      <w:proofErr w:type="gramEnd"/>
      <w:r w:rsidR="00321C29" w:rsidRPr="00667571">
        <w:rPr>
          <w:sz w:val="44"/>
          <w:szCs w:val="44"/>
        </w:rPr>
        <w:t xml:space="preserve"> tabletter</w:t>
      </w:r>
      <w:r w:rsidR="00733501" w:rsidRPr="00667571">
        <w:rPr>
          <w:sz w:val="44"/>
          <w:szCs w:val="44"/>
        </w:rPr>
        <w:t xml:space="preserve"> </w:t>
      </w:r>
      <w:r w:rsidR="005B50C1" w:rsidRPr="00667571">
        <w:rPr>
          <w:sz w:val="44"/>
          <w:szCs w:val="44"/>
        </w:rPr>
        <w:t>249,-</w:t>
      </w:r>
      <w:r w:rsidR="00A45DF2" w:rsidRPr="00667571">
        <w:rPr>
          <w:rFonts w:ascii="Century Gothic" w:hAnsi="Century Gothic" w:cs="Arial"/>
          <w:b/>
          <w:noProof/>
          <w:color w:val="7D7B77"/>
          <w:lang w:eastAsia="da-DK"/>
        </w:rPr>
        <w:t xml:space="preserve"> </w:t>
      </w:r>
      <w:r w:rsidR="002939A7" w:rsidRPr="00667571">
        <w:rPr>
          <w:b/>
          <w:sz w:val="44"/>
          <w:szCs w:val="44"/>
        </w:rPr>
        <w:br/>
      </w:r>
      <w:r w:rsidRPr="00667571">
        <w:rPr>
          <w:b/>
          <w:sz w:val="44"/>
          <w:szCs w:val="44"/>
        </w:rPr>
        <w:t>3 FOR 2</w:t>
      </w:r>
      <w:r w:rsidR="00321C29" w:rsidRPr="00667571">
        <w:rPr>
          <w:sz w:val="44"/>
          <w:szCs w:val="44"/>
        </w:rPr>
        <w:br/>
      </w:r>
      <w:r w:rsidR="00A45DF2" w:rsidRPr="00667571">
        <w:rPr>
          <w:sz w:val="44"/>
          <w:szCs w:val="44"/>
        </w:rPr>
        <w:br/>
      </w:r>
      <w:proofErr w:type="spellStart"/>
      <w:r w:rsidR="00321C29" w:rsidRPr="00667571">
        <w:rPr>
          <w:sz w:val="44"/>
          <w:szCs w:val="44"/>
        </w:rPr>
        <w:t>Reg’activ</w:t>
      </w:r>
      <w:proofErr w:type="spellEnd"/>
      <w:r w:rsidR="00321C29" w:rsidRPr="00667571">
        <w:rPr>
          <w:sz w:val="44"/>
          <w:szCs w:val="44"/>
        </w:rPr>
        <w:t xml:space="preserve"> Kolesterol </w:t>
      </w:r>
      <w:r w:rsidR="001861D2" w:rsidRPr="00667571">
        <w:rPr>
          <w:sz w:val="44"/>
          <w:szCs w:val="44"/>
        </w:rPr>
        <w:br/>
      </w:r>
      <w:r w:rsidR="00321C29" w:rsidRPr="00667571">
        <w:rPr>
          <w:sz w:val="44"/>
          <w:szCs w:val="44"/>
        </w:rPr>
        <w:t>60 kapsler</w:t>
      </w:r>
      <w:r w:rsidR="001861D2" w:rsidRPr="00667571">
        <w:rPr>
          <w:sz w:val="44"/>
          <w:szCs w:val="44"/>
        </w:rPr>
        <w:t xml:space="preserve"> </w:t>
      </w:r>
      <w:r w:rsidR="005B50C1" w:rsidRPr="00667571">
        <w:rPr>
          <w:sz w:val="44"/>
          <w:szCs w:val="44"/>
        </w:rPr>
        <w:t>299,95</w:t>
      </w:r>
      <w:r w:rsidR="00A45DF2" w:rsidRPr="00667571">
        <w:rPr>
          <w:sz w:val="44"/>
          <w:szCs w:val="44"/>
        </w:rPr>
        <w:br/>
      </w:r>
      <w:r w:rsidRPr="00667571">
        <w:rPr>
          <w:b/>
          <w:sz w:val="44"/>
          <w:szCs w:val="44"/>
        </w:rPr>
        <w:t>3 FOR 2</w:t>
      </w:r>
      <w:r w:rsidR="002939A7" w:rsidRPr="00667571">
        <w:rPr>
          <w:sz w:val="44"/>
          <w:szCs w:val="44"/>
        </w:rPr>
        <w:br/>
      </w:r>
      <w:r w:rsidR="001861D2" w:rsidRPr="00667571">
        <w:rPr>
          <w:sz w:val="44"/>
          <w:szCs w:val="44"/>
        </w:rPr>
        <w:br/>
      </w:r>
      <w:proofErr w:type="spellStart"/>
      <w:r w:rsidR="00321C29" w:rsidRPr="00667571">
        <w:rPr>
          <w:sz w:val="44"/>
          <w:szCs w:val="44"/>
        </w:rPr>
        <w:t>Udo’s</w:t>
      </w:r>
      <w:proofErr w:type="spellEnd"/>
      <w:r w:rsidR="00321C29" w:rsidRPr="00667571">
        <w:rPr>
          <w:sz w:val="44"/>
          <w:szCs w:val="44"/>
        </w:rPr>
        <w:t xml:space="preserve"> </w:t>
      </w:r>
      <w:proofErr w:type="spellStart"/>
      <w:r w:rsidR="00321C29" w:rsidRPr="00667571">
        <w:rPr>
          <w:sz w:val="44"/>
          <w:szCs w:val="44"/>
        </w:rPr>
        <w:t>Choice</w:t>
      </w:r>
      <w:proofErr w:type="spellEnd"/>
      <w:r w:rsidR="00321C29" w:rsidRPr="00667571">
        <w:rPr>
          <w:sz w:val="44"/>
          <w:szCs w:val="44"/>
        </w:rPr>
        <w:t xml:space="preserve"> Super </w:t>
      </w:r>
      <w:proofErr w:type="spellStart"/>
      <w:r w:rsidR="00321C29" w:rsidRPr="00667571">
        <w:rPr>
          <w:sz w:val="44"/>
          <w:szCs w:val="44"/>
        </w:rPr>
        <w:t>Adult</w:t>
      </w:r>
      <w:proofErr w:type="spellEnd"/>
      <w:r w:rsidR="005B50C1" w:rsidRPr="00667571">
        <w:rPr>
          <w:sz w:val="44"/>
          <w:szCs w:val="44"/>
        </w:rPr>
        <w:t xml:space="preserve"> </w:t>
      </w:r>
      <w:r w:rsidR="001861D2" w:rsidRPr="00667571">
        <w:rPr>
          <w:sz w:val="44"/>
          <w:szCs w:val="44"/>
        </w:rPr>
        <w:br/>
      </w:r>
      <w:r w:rsidR="00321C29" w:rsidRPr="00667571">
        <w:rPr>
          <w:sz w:val="44"/>
          <w:szCs w:val="44"/>
        </w:rPr>
        <w:t>60 kapsler</w:t>
      </w:r>
      <w:r w:rsidR="001861D2" w:rsidRPr="00667571">
        <w:rPr>
          <w:sz w:val="44"/>
          <w:szCs w:val="44"/>
        </w:rPr>
        <w:t xml:space="preserve"> </w:t>
      </w:r>
      <w:r w:rsidR="005B50C1" w:rsidRPr="00667571">
        <w:rPr>
          <w:sz w:val="44"/>
          <w:szCs w:val="44"/>
        </w:rPr>
        <w:t>269,-</w:t>
      </w:r>
      <w:r w:rsidR="00321C29" w:rsidRPr="00667571">
        <w:rPr>
          <w:sz w:val="44"/>
          <w:szCs w:val="44"/>
        </w:rPr>
        <w:tab/>
      </w:r>
      <w:r w:rsidR="00A45DF2" w:rsidRPr="00667571">
        <w:rPr>
          <w:sz w:val="44"/>
          <w:szCs w:val="44"/>
        </w:rPr>
        <w:br/>
      </w:r>
      <w:r w:rsidRPr="00667571">
        <w:rPr>
          <w:b/>
          <w:sz w:val="44"/>
          <w:szCs w:val="44"/>
        </w:rPr>
        <w:t>3 FOR 2</w:t>
      </w:r>
      <w:r w:rsidR="002939A7" w:rsidRPr="00667571">
        <w:rPr>
          <w:sz w:val="44"/>
          <w:szCs w:val="44"/>
        </w:rPr>
        <w:br/>
      </w:r>
      <w:r w:rsidR="005B50C1" w:rsidRPr="00667571">
        <w:rPr>
          <w:sz w:val="44"/>
          <w:szCs w:val="44"/>
        </w:rPr>
        <w:br/>
      </w:r>
      <w:proofErr w:type="spellStart"/>
      <w:r w:rsidR="005B50C1" w:rsidRPr="00667571">
        <w:rPr>
          <w:sz w:val="44"/>
          <w:szCs w:val="44"/>
        </w:rPr>
        <w:t>Solaray</w:t>
      </w:r>
      <w:proofErr w:type="spellEnd"/>
      <w:r w:rsidR="005B50C1" w:rsidRPr="00667571">
        <w:rPr>
          <w:sz w:val="44"/>
          <w:szCs w:val="44"/>
        </w:rPr>
        <w:t xml:space="preserve"> </w:t>
      </w:r>
      <w:proofErr w:type="spellStart"/>
      <w:r w:rsidR="005B50C1" w:rsidRPr="00667571">
        <w:rPr>
          <w:sz w:val="44"/>
          <w:szCs w:val="44"/>
        </w:rPr>
        <w:t>Mega</w:t>
      </w:r>
      <w:proofErr w:type="spellEnd"/>
      <w:r w:rsidR="005B50C1" w:rsidRPr="00667571">
        <w:rPr>
          <w:sz w:val="44"/>
          <w:szCs w:val="44"/>
        </w:rPr>
        <w:t xml:space="preserve"> B Stress </w:t>
      </w:r>
      <w:bookmarkStart w:id="0" w:name="_GoBack"/>
      <w:bookmarkEnd w:id="0"/>
      <w:r w:rsidRPr="00667571">
        <w:rPr>
          <w:sz w:val="44"/>
          <w:szCs w:val="44"/>
        </w:rPr>
        <w:br/>
      </w:r>
      <w:r w:rsidR="00321C29" w:rsidRPr="00667571">
        <w:rPr>
          <w:sz w:val="44"/>
          <w:szCs w:val="44"/>
        </w:rPr>
        <w:t>250 kapsler</w:t>
      </w:r>
      <w:r w:rsidRPr="00667571">
        <w:rPr>
          <w:sz w:val="44"/>
          <w:szCs w:val="44"/>
        </w:rPr>
        <w:t xml:space="preserve"> </w:t>
      </w:r>
      <w:r w:rsidR="005B50C1" w:rsidRPr="00667571">
        <w:rPr>
          <w:sz w:val="44"/>
          <w:szCs w:val="44"/>
        </w:rPr>
        <w:t>349,95</w:t>
      </w:r>
      <w:r>
        <w:rPr>
          <w:b/>
          <w:sz w:val="44"/>
          <w:szCs w:val="44"/>
        </w:rPr>
        <w:br/>
        <w:t>3 FOR 2</w:t>
      </w:r>
    </w:p>
    <w:p w:rsidR="00637B47" w:rsidRPr="001861D2" w:rsidRDefault="00C43E40" w:rsidP="001861D2">
      <w:pPr>
        <w:jc w:val="center"/>
        <w:rPr>
          <w:sz w:val="32"/>
          <w:szCs w:val="32"/>
        </w:rPr>
      </w:pPr>
      <w:r>
        <w:rPr>
          <w:b/>
          <w:sz w:val="56"/>
          <w:szCs w:val="56"/>
        </w:rPr>
        <w:br/>
      </w:r>
      <w:r w:rsidR="00321C29">
        <w:rPr>
          <w:sz w:val="36"/>
          <w:szCs w:val="36"/>
        </w:rPr>
        <w:br/>
      </w:r>
      <w:r w:rsidR="00321C29">
        <w:rPr>
          <w:sz w:val="36"/>
          <w:szCs w:val="36"/>
        </w:rPr>
        <w:br/>
      </w:r>
      <w:r w:rsidR="00321C29">
        <w:rPr>
          <w:sz w:val="36"/>
          <w:szCs w:val="36"/>
        </w:rPr>
        <w:br/>
      </w:r>
      <w:r w:rsidR="001861D2" w:rsidRPr="001861D2">
        <w:rPr>
          <w:sz w:val="32"/>
          <w:szCs w:val="32"/>
        </w:rPr>
        <w:t>Kan ikke kombineres med forbrugsforeningskort</w:t>
      </w:r>
      <w:r w:rsidR="00FA645E" w:rsidRPr="001861D2">
        <w:rPr>
          <w:sz w:val="32"/>
          <w:szCs w:val="32"/>
        </w:rPr>
        <w:br/>
      </w:r>
      <w:r w:rsidR="00FA645E" w:rsidRPr="001861D2">
        <w:rPr>
          <w:sz w:val="32"/>
          <w:szCs w:val="32"/>
        </w:rPr>
        <w:lastRenderedPageBreak/>
        <w:br/>
      </w:r>
      <w:r w:rsidR="00FA645E" w:rsidRPr="001861D2">
        <w:rPr>
          <w:sz w:val="32"/>
          <w:szCs w:val="32"/>
        </w:rPr>
        <w:br/>
      </w:r>
    </w:p>
    <w:sectPr w:rsidR="00637B47" w:rsidRPr="001861D2" w:rsidSect="00A45D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B87" w:rsidRDefault="00725B87" w:rsidP="00A45DF2">
      <w:pPr>
        <w:spacing w:after="0" w:line="240" w:lineRule="auto"/>
      </w:pPr>
      <w:r>
        <w:separator/>
      </w:r>
    </w:p>
  </w:endnote>
  <w:endnote w:type="continuationSeparator" w:id="0">
    <w:p w:rsidR="00725B87" w:rsidRDefault="00725B87" w:rsidP="00A4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B87" w:rsidRDefault="00725B87" w:rsidP="00A45DF2">
      <w:pPr>
        <w:spacing w:after="0" w:line="240" w:lineRule="auto"/>
      </w:pPr>
      <w:r>
        <w:separator/>
      </w:r>
    </w:p>
  </w:footnote>
  <w:footnote w:type="continuationSeparator" w:id="0">
    <w:p w:rsidR="00725B87" w:rsidRDefault="00725B87" w:rsidP="00A45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45E"/>
    <w:rsid w:val="00134801"/>
    <w:rsid w:val="001861D2"/>
    <w:rsid w:val="002939A7"/>
    <w:rsid w:val="00321C29"/>
    <w:rsid w:val="005B50C1"/>
    <w:rsid w:val="00637B47"/>
    <w:rsid w:val="00667571"/>
    <w:rsid w:val="00725B87"/>
    <w:rsid w:val="00733501"/>
    <w:rsid w:val="00A45DF2"/>
    <w:rsid w:val="00C43E40"/>
    <w:rsid w:val="00FA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5221C-E558-4A82-8819-CC8C8E78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21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21C29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A45D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5DF2"/>
  </w:style>
  <w:style w:type="paragraph" w:styleId="Sidefod">
    <w:name w:val="footer"/>
    <w:basedOn w:val="Normal"/>
    <w:link w:val="SidefodTegn"/>
    <w:uiPriority w:val="99"/>
    <w:unhideWhenUsed/>
    <w:rsid w:val="00A45D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5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google.dk/url?sa=i&amp;rct=j&amp;q=&amp;esrc=s&amp;source=images&amp;cd=&amp;cad=rja&amp;uact=8&amp;ved=2ahUKEwiu_MGKlpjgAhWSPFAKHXovBwIQjRx6BAgBEAU&amp;url=https://www.jala-helsekost.dk/reg-activ-kolesterol-60-kaps.html&amp;psig=AOvVaw2oI1Z6jxMdCGZnVvwgVgrz&amp;ust=154902932966014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44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2019-01-31T14:19:00Z</cp:lastPrinted>
  <dcterms:created xsi:type="dcterms:W3CDTF">2019-01-31T10:22:00Z</dcterms:created>
  <dcterms:modified xsi:type="dcterms:W3CDTF">2019-01-31T15:12:00Z</dcterms:modified>
</cp:coreProperties>
</file>